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E" w:rsidRDefault="0082124E" w:rsidP="008212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24E">
        <w:rPr>
          <w:rFonts w:ascii="Times New Roman" w:hAnsi="Times New Roman" w:cs="Times New Roman"/>
          <w:b/>
          <w:sz w:val="32"/>
          <w:szCs w:val="32"/>
        </w:rPr>
        <w:t>Publikationen Bernhard Koch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124E" w:rsidRPr="0082124E" w:rsidRDefault="0082124E" w:rsidP="00821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(Stand 1.11.2019)</w:t>
      </w:r>
    </w:p>
    <w:p w:rsidR="0082124E" w:rsidRPr="0082124E" w:rsidRDefault="0082124E" w:rsidP="008212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24E" w:rsidRPr="0082124E" w:rsidRDefault="0082124E" w:rsidP="0082124E">
      <w:pPr>
        <w:rPr>
          <w:rFonts w:ascii="Times New Roman" w:hAnsi="Times New Roman" w:cs="Times New Roman"/>
          <w:b/>
          <w:sz w:val="24"/>
          <w:szCs w:val="24"/>
        </w:rPr>
      </w:pPr>
      <w:r w:rsidRPr="0082124E">
        <w:rPr>
          <w:rFonts w:ascii="Times New Roman" w:hAnsi="Times New Roman" w:cs="Times New Roman"/>
          <w:b/>
          <w:sz w:val="24"/>
          <w:szCs w:val="24"/>
        </w:rPr>
        <w:t>Buchpublikationen: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Philosophie als Medizin für die Seele. Untersuchungen zu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Ciceros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/>
          <w:sz w:val="24"/>
          <w:szCs w:val="24"/>
        </w:rPr>
        <w:t>Tusculanae</w:t>
      </w:r>
      <w:proofErr w:type="spellEnd"/>
      <w:r w:rsidRPr="008212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/>
          <w:sz w:val="24"/>
          <w:szCs w:val="24"/>
        </w:rPr>
        <w:t>Disputationes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, Stuttgart: Franz Steiner Verlag, 2006.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Hrsg.: Den Gegner schützen? Zu einer aktuellen Kontroverse in der Ethik des bewaffneten Konflikts, Baden-Baden: Nomos, 2014.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Hrsg. zusammen mit Alexander Merkl: Die EU als ethisches Projekt im Spiegel ihrer Außen- und Sicherheitspolitik, Baden-Baden: Nomos, 2018.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2124E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Chivalrous Combatants? The Meaning of Military Virtue Past and Present, Baden-Baden: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Nomos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124E" w:rsidRPr="0082124E" w:rsidRDefault="0082124E" w:rsidP="0082124E">
      <w:pPr>
        <w:rPr>
          <w:rFonts w:ascii="Times New Roman" w:hAnsi="Times New Roman" w:cs="Times New Roman"/>
          <w:b/>
          <w:sz w:val="24"/>
          <w:szCs w:val="24"/>
        </w:rPr>
      </w:pPr>
      <w:r w:rsidRPr="0082124E">
        <w:rPr>
          <w:rFonts w:ascii="Times New Roman" w:hAnsi="Times New Roman" w:cs="Times New Roman"/>
          <w:b/>
          <w:sz w:val="24"/>
          <w:szCs w:val="24"/>
        </w:rPr>
        <w:t>Aufsätze/Buchbeiträge: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Die stoische Lebensprüfung bei Cicero und Seneca. In: Hermann Schlüter/Maria Schwartz (Hrsg.): Philosophisch leben – Leben der Philosophen, Münster 2007, 39-52.</w:t>
      </w:r>
    </w:p>
    <w:p w:rsidR="0082124E" w:rsidRPr="0082124E" w:rsidRDefault="0082124E" w:rsidP="0082124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4E">
        <w:rPr>
          <w:rFonts w:ascii="Times New Roman" w:eastAsia="Calibri" w:hAnsi="Times New Roman" w:cs="Times New Roman"/>
          <w:sz w:val="24"/>
          <w:szCs w:val="24"/>
        </w:rPr>
        <w:t>Rez</w:t>
      </w:r>
      <w:proofErr w:type="spellEnd"/>
      <w:r w:rsidRPr="0082124E">
        <w:rPr>
          <w:rFonts w:ascii="Times New Roman" w:eastAsia="Calibri" w:hAnsi="Times New Roman" w:cs="Times New Roman"/>
          <w:sz w:val="24"/>
          <w:szCs w:val="24"/>
        </w:rPr>
        <w:t xml:space="preserve">. Norbert </w:t>
      </w:r>
      <w:proofErr w:type="spellStart"/>
      <w:r w:rsidRPr="0082124E">
        <w:rPr>
          <w:rFonts w:ascii="Times New Roman" w:eastAsia="Calibri" w:hAnsi="Times New Roman" w:cs="Times New Roman"/>
          <w:sz w:val="24"/>
          <w:szCs w:val="24"/>
        </w:rPr>
        <w:t>Hoerster</w:t>
      </w:r>
      <w:proofErr w:type="spellEnd"/>
      <w:r w:rsidRPr="0082124E">
        <w:rPr>
          <w:rFonts w:ascii="Times New Roman" w:eastAsia="Calibri" w:hAnsi="Times New Roman" w:cs="Times New Roman"/>
          <w:sz w:val="24"/>
          <w:szCs w:val="24"/>
        </w:rPr>
        <w:t xml:space="preserve">: Was ist Recht? Grundfragen der Rechtsphilosophie, München 2006, in: </w:t>
      </w:r>
      <w:proofErr w:type="spellStart"/>
      <w:r w:rsidRPr="0082124E">
        <w:rPr>
          <w:rFonts w:ascii="Times New Roman" w:eastAsia="Calibri" w:hAnsi="Times New Roman" w:cs="Times New Roman"/>
          <w:sz w:val="24"/>
          <w:szCs w:val="24"/>
        </w:rPr>
        <w:t>ethik-report</w:t>
      </w:r>
      <w:proofErr w:type="spellEnd"/>
      <w:r w:rsidRPr="0082124E">
        <w:rPr>
          <w:rFonts w:ascii="Times New Roman" w:eastAsia="Calibri" w:hAnsi="Times New Roman" w:cs="Times New Roman"/>
          <w:sz w:val="24"/>
          <w:szCs w:val="24"/>
        </w:rPr>
        <w:t xml:space="preserve"> 7 Nov.-Dez. 2007, hrsg. von Mitgliedern des Zentrums für politisch-ökonomische und ethische Bildung an der Pädagogischen Hochschule Weingarten.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Neuere Diskussionen um das </w:t>
      </w:r>
      <w:proofErr w:type="spellStart"/>
      <w:r w:rsidRPr="0082124E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82124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2124E">
        <w:rPr>
          <w:rFonts w:ascii="Times New Roman" w:hAnsi="Times New Roman" w:cs="Times New Roman"/>
          <w:i/>
          <w:iCs/>
          <w:sz w:val="24"/>
          <w:szCs w:val="24"/>
        </w:rPr>
        <w:t>bello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in ethischer Perspektive. In: Ines-Jacqueline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Werkner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/Antonius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Liedhegener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(Hrsg.): Gerechter Krieg – Gerechter Frieden. Religionen und friedensethische Legitimation in aktuellen militärischen Konflikten, Wiesbaden 2009, 109-132.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124E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 Strub, Jean-Daniel/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Grotefeld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, Stefan (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.): Der gerechte Friede zwischen Pazifismus und gerechtem Krieg. Paradigmen der Friedensethik im Diskurs, Stuttgart 2006. In: Friedens-Warte  84/1 (2009) 147-150.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Die Schlacht von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Solferino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. Henry Dunant und das humanitäre Völkerrecht. In: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TeDeum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 Das Stundengebet im Alltag, Juni 2009, 324-331.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Vor 150 Jahren: Die Schlacht von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Solferino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 In: Kompass. Soldat in Welt und Kirche 6/2009.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124E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 Isensee,  Josef (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.): Menschenrechte als Weltmission (Wissenschaftliche Abhandlungen und Reden zur Philosophie, Politik und Geistesgeschichte: Band 54), Berlin 2009. In: Friedens-Warte  84/3 (2009) 133-135.</w:t>
      </w:r>
    </w:p>
    <w:p w:rsidR="0082124E" w:rsidRPr="0082124E" w:rsidRDefault="0082124E" w:rsidP="0082124E">
      <w:pPr>
        <w:pStyle w:val="Textkrper"/>
        <w:rPr>
          <w:b w:val="0"/>
        </w:rPr>
      </w:pPr>
      <w:proofErr w:type="spellStart"/>
      <w:r w:rsidRPr="0082124E">
        <w:rPr>
          <w:b w:val="0"/>
        </w:rPr>
        <w:t>Rez</w:t>
      </w:r>
      <w:proofErr w:type="spellEnd"/>
      <w:r w:rsidRPr="0082124E">
        <w:rPr>
          <w:b w:val="0"/>
        </w:rPr>
        <w:t xml:space="preserve">. Friederike </w:t>
      </w:r>
      <w:proofErr w:type="spellStart"/>
      <w:r w:rsidRPr="0082124E">
        <w:rPr>
          <w:b w:val="0"/>
        </w:rPr>
        <w:t>Bredt</w:t>
      </w:r>
      <w:proofErr w:type="spellEnd"/>
      <w:r w:rsidRPr="0082124E">
        <w:rPr>
          <w:b w:val="0"/>
        </w:rPr>
        <w:t>: Anwendbarkeit des humanitären Völkerrechts im Israel-Palästina-Konflikt, Berlin 2009. In: Friedens-Warte 85/3 (2010) 128f.</w:t>
      </w:r>
    </w:p>
    <w:p w:rsidR="0082124E" w:rsidRPr="0082124E" w:rsidRDefault="0082124E" w:rsidP="0082124E">
      <w:pPr>
        <w:pStyle w:val="Textkrper"/>
        <w:rPr>
          <w:b w:val="0"/>
        </w:rPr>
      </w:pPr>
    </w:p>
    <w:p w:rsidR="0082124E" w:rsidRPr="0082124E" w:rsidRDefault="0082124E" w:rsidP="0082124E">
      <w:pPr>
        <w:pStyle w:val="Textkrper"/>
        <w:rPr>
          <w:b w:val="0"/>
        </w:rPr>
      </w:pPr>
      <w:r w:rsidRPr="0082124E">
        <w:rPr>
          <w:b w:val="0"/>
        </w:rPr>
        <w:t>Völkerrecht und Weltbürgerrecht: Kant und Habermas, München 2011 (Vortragsskript)</w:t>
      </w:r>
    </w:p>
    <w:p w:rsidR="0082124E" w:rsidRPr="0082124E" w:rsidRDefault="0082124E" w:rsidP="0082124E">
      <w:pPr>
        <w:pStyle w:val="Textkrper"/>
        <w:rPr>
          <w:b w:val="0"/>
        </w:rPr>
      </w:pPr>
    </w:p>
    <w:p w:rsidR="0082124E" w:rsidRPr="0082124E" w:rsidRDefault="0082124E" w:rsidP="0082124E">
      <w:pPr>
        <w:pStyle w:val="Textkrper"/>
        <w:rPr>
          <w:b w:val="0"/>
        </w:rPr>
      </w:pPr>
      <w:r w:rsidRPr="0082124E">
        <w:rPr>
          <w:b w:val="0"/>
        </w:rPr>
        <w:t>Ein Beigeschmack von Selbstjustiz. Lässt sich das gezielte Töten von Terroristen rechtfertigen? In: Herder Korrespondenz. Monatshefte für Gesellschaft und Religion, 65. Jahrgang, Heft 7 Juli 2011, 352-356.</w:t>
      </w:r>
    </w:p>
    <w:p w:rsidR="0082124E" w:rsidRPr="0082124E" w:rsidRDefault="0082124E" w:rsidP="0082124E">
      <w:pPr>
        <w:pStyle w:val="Textkrper"/>
        <w:rPr>
          <w:b w:val="0"/>
        </w:rPr>
      </w:pPr>
    </w:p>
    <w:p w:rsidR="0082124E" w:rsidRPr="0082124E" w:rsidRDefault="0082124E" w:rsidP="0082124E">
      <w:pPr>
        <w:pStyle w:val="Textkrper"/>
        <w:rPr>
          <w:b w:val="0"/>
        </w:rPr>
      </w:pPr>
      <w:r w:rsidRPr="0082124E">
        <w:rPr>
          <w:b w:val="0"/>
        </w:rPr>
        <w:t>Rezension: Dieter Weingärtner (Hrsg.)</w:t>
      </w:r>
      <w:r w:rsidRPr="0082124E">
        <w:rPr>
          <w:rStyle w:val="Fett"/>
        </w:rPr>
        <w:t>:</w:t>
      </w:r>
      <w:r w:rsidRPr="0082124E">
        <w:rPr>
          <w:b w:val="0"/>
        </w:rPr>
        <w:t xml:space="preserve"> Die Bundeswehr als Armee im Einsatz. Entwicklungen im nationalen und internationalen Recht. In: Friedens-Warte 86/2011, Heftunabhängige Veröffentlichung unter: </w:t>
      </w:r>
      <w:hyperlink r:id="rId4" w:history="1">
        <w:r w:rsidRPr="0082124E">
          <w:rPr>
            <w:rStyle w:val="Hyperlink"/>
            <w:b w:val="0"/>
          </w:rPr>
          <w:t>http://friedens-warte.de/images/stories/PDFs/</w:t>
        </w:r>
        <w:bookmarkStart w:id="0" w:name="_GoBack"/>
        <w:r w:rsidRPr="0082124E">
          <w:rPr>
            <w:rStyle w:val="Hyperlink"/>
            <w:b w:val="0"/>
          </w:rPr>
          <w:t>Rezension</w:t>
        </w:r>
        <w:bookmarkEnd w:id="0"/>
        <w:r w:rsidRPr="0082124E">
          <w:rPr>
            <w:rStyle w:val="Hyperlink"/>
            <w:b w:val="0"/>
          </w:rPr>
          <w:t>en/f-w_2011_weingrtner_bundeswehr%20als%20armee_koch_okt.pdf</w:t>
        </w:r>
      </w:hyperlink>
    </w:p>
    <w:p w:rsidR="0082124E" w:rsidRPr="0082124E" w:rsidRDefault="0082124E" w:rsidP="0082124E">
      <w:pPr>
        <w:pStyle w:val="Textkrper"/>
        <w:rPr>
          <w:b w:val="0"/>
        </w:rPr>
      </w:pPr>
    </w:p>
    <w:p w:rsidR="0082124E" w:rsidRPr="0082124E" w:rsidRDefault="0082124E" w:rsidP="0082124E">
      <w:pPr>
        <w:pStyle w:val="Textkrper"/>
        <w:rPr>
          <w:b w:val="0"/>
        </w:rPr>
      </w:pPr>
      <w:proofErr w:type="spellStart"/>
      <w:r w:rsidRPr="0082124E">
        <w:rPr>
          <w:b w:val="0"/>
        </w:rPr>
        <w:t>Targeted</w:t>
      </w:r>
      <w:proofErr w:type="spellEnd"/>
      <w:r w:rsidRPr="0082124E">
        <w:rPr>
          <w:b w:val="0"/>
        </w:rPr>
        <w:t xml:space="preserve"> Killing. Überlegungen aus der Sicht der Moralphilosophie. In: Militärseelsorge (Dokumentation) 48 (2010) 25-47.</w:t>
      </w:r>
    </w:p>
    <w:p w:rsidR="0082124E" w:rsidRPr="0082124E" w:rsidRDefault="0082124E" w:rsidP="0082124E">
      <w:pPr>
        <w:pStyle w:val="Textkrper"/>
        <w:rPr>
          <w:b w:val="0"/>
        </w:rPr>
      </w:pPr>
    </w:p>
    <w:p w:rsidR="0082124E" w:rsidRPr="0082124E" w:rsidRDefault="0082124E" w:rsidP="0082124E">
      <w:pPr>
        <w:pStyle w:val="Textkrper"/>
        <w:rPr>
          <w:b w:val="0"/>
        </w:rPr>
      </w:pPr>
      <w:r w:rsidRPr="0082124E">
        <w:rPr>
          <w:b w:val="0"/>
        </w:rPr>
        <w:t>Ein Beigeschmack von Selbstjustiz. Lässt sich das gezielte Töten von Terroristen rechtfertigen? In: Militärseelsorge (Dokumentation) 49 (2011) 127-134.</w:t>
      </w:r>
    </w:p>
    <w:p w:rsidR="0082124E" w:rsidRPr="0082124E" w:rsidRDefault="0082124E" w:rsidP="0082124E">
      <w:pPr>
        <w:pStyle w:val="Textkrper"/>
        <w:rPr>
          <w:b w:val="0"/>
        </w:rPr>
      </w:pPr>
    </w:p>
    <w:p w:rsidR="0082124E" w:rsidRPr="0082124E" w:rsidRDefault="0082124E" w:rsidP="0082124E">
      <w:pPr>
        <w:pStyle w:val="Textkrper"/>
        <w:rPr>
          <w:b w:val="0"/>
        </w:rPr>
      </w:pPr>
      <w:r w:rsidRPr="0082124E">
        <w:rPr>
          <w:b w:val="0"/>
        </w:rPr>
        <w:t>Diverse Beiträge im „Lexikon Ethik“ der Zeitschrift „Kompass. Soldat in Welt und Kirche“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Das Ethos des Nothelfers. Überlegungen zur moralischen Herausforderung von Interventionen für die Soldaten. In: 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Ethica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 Institut für Religion und Frieden 2013 (im Erscheinen)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Drohnen. Erst denken, dann kaufen. Der Verteidigungsminister liebäugelt mit den modischen Waffen. Der Moralphilosoph Bernhard Koch mahnt zur Vorsicht (redaktioneller Titel). In: Die Zeit. Christ &amp; Welt. 20/2013.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Militär und humanitäres Völkerrecht im Auslandseinsatz. In: Stimmen der Zeit, 231. Bd., 138 Jg., Heft 9 (September 2013), 617-629.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Waffen – ethisch neutral? In: Sicherheit + Frieden, Heft 3/2013, 181f. 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Wer trägt die Risiken. Eine Einleitung in den vorliegenden Band. In: Bernhard Koch (Hrsg.): Den Gegner schützen? Zu einer Kontroverse in der Ethik des bewaffneten Konflikts, Nomos, Baden-Baden 2014, 7-25.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Das Ethos des Nothelfers. Überlegungen zur moralischen Herausforderung von Interventionen für die Soldaten. In:  Militärseelsorge (Dokumentation) 50. Jahrgang 2012, 137-151.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Autonomie. In: Klaus Ebeling/Matthias Gillner (Hrsg.): Ethik-Kompass. 77 Leitbegriffe, Freiburg i. Br. 2014, 18f.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Diskurs. In: Klaus Ebeling/Matthias Gillner (Hrsg.): Ethik-Kompass. 77 Leitbegriffe, Freiburg i. Br. 2014, 30f.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Klugheit. In: Klaus Ebeling/Matthias Gillner (Hrsg.): Ethik-Kompass. 77 Leitbegriffe, Freiburg i. Br. 2014, 94f.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lastRenderedPageBreak/>
        <w:t>Recht.  In: Klaus Ebeling/Matthias Gillner (Hrsg.): Ethik-Kompass. 77 Leitbegriffe, Freiburg i. Br. 2014, 122f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Vertrag. In: Klaus Ebeling/Matthias Gillner (Hrsg.): Ethik-Kompass. 77 Leitbegriffe, Freiburg i. Br. 2014, 150f.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Von Menschen und Maschinen. Was bedeutet die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Robotisierung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des Militärs in ethischer Hinsicht. In: Ethik und Militär 1 (2014) 23-26; </w:t>
      </w:r>
      <w:hyperlink r:id="rId5" w:history="1">
        <w:r w:rsidRPr="0082124E">
          <w:rPr>
            <w:rStyle w:val="Hyperlink"/>
            <w:rFonts w:ascii="Times New Roman" w:hAnsi="Times New Roman" w:cs="Times New Roman"/>
            <w:sz w:val="24"/>
            <w:szCs w:val="24"/>
          </w:rPr>
          <w:t>http://www.ethikundmilitaer.de/fileadmin/Journale/2014-06/Von_Menschen_und_Maschinen_-_Was_bedeutet_die_Robotisierung_des_Militaers_in_ethischer_Hinsicht_-_Dr._Bernhard_Koch.pdf</w:t>
        </w:r>
      </w:hyperlink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124E">
        <w:rPr>
          <w:rFonts w:ascii="Times New Roman" w:hAnsi="Times New Roman" w:cs="Times New Roman"/>
          <w:sz w:val="24"/>
          <w:szCs w:val="24"/>
          <w:lang w:val="en-US"/>
        </w:rPr>
        <w:t>Of Men and Machines.</w:t>
      </w:r>
      <w:proofErr w:type="gram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What Does the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Robotization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of the Military Mean from an Ethical Perspective? In: Ethics and Armed Forces 1 (2014) 19-22; </w:t>
      </w:r>
      <w:hyperlink r:id="rId6" w:history="1">
        <w:r w:rsidRPr="008212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http://www.ethikundmilitaer.de/fileadmin/Journale/2014-06_English/Of_Men_and_Machines._What_Does_the_Robotization_of_the_Military_Mean_from_an_Ethical_Perspective_-_Bernhard_Koch.pdf</w:t>
        </w:r>
      </w:hyperlink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Das Ethos des Nothelfers. Überlegungen zur moralischen Herausforderung von Interventionen für die Soldaten. In: 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Ethica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2013. Institut für Religion und Frieden, Wien 2014, 75-98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Leben unter Drohnen. Die Befürworter des Einsatzes unbemannter Luftfahrzeuge sind um Argumente nicht verlegen. Die Gegner auch nicht. In: Frankfurter Allgemeine Zeitung. Die Gegenwart, 2.2.2014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Es ist an uns. Zur sozialethischen Abwägung bei bewaffneten Drohnen und ihren normativen Implikationen. In: Fabian Forster/Sascha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Vugrin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, Leonard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Wessendorff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(Hrsg.): Das Zeitalter der Einsatzarmee. Herausforderungen für Recht und Ethik, Berlin 2014,  37-54.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„Braucht die Bundeswehr bewaffnete Drohnen?“ Ethische Anstöße. In: epd-Dokumentation, Nr. 49, 9. Dezember 2014, 6-11.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Zur ethischen Bedeutung von Zurechenbarkeit. In: Matthias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Gillner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/Volker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Stümke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(Hrsg.): Kollateralopfer. Die Tötung von Unschuldigen als rechtliches und moralisches Problem, Münster 2014, 113-137.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Bewaffnete Drohnen und Ethik. In: kreuz-und-quer.de. Diskussionsforum zum politischen Handeln aus christlicher Verantwortung vom 19. Januar 2015 </w:t>
      </w:r>
      <w:hyperlink r:id="rId7" w:history="1">
        <w:r w:rsidRPr="0082124E">
          <w:rPr>
            <w:rStyle w:val="Hyperlink"/>
            <w:rFonts w:ascii="Times New Roman" w:hAnsi="Times New Roman" w:cs="Times New Roman"/>
            <w:sz w:val="24"/>
            <w:szCs w:val="24"/>
          </w:rPr>
          <w:t>http://kreuz-und-quer.de/2015/01/19/bewaffnete-drohnen-und-ethik/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2124E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Killing. Grundzüge der moralphilosophischen Debatte in der Gegenwart. In: Veronika Bock/</w:t>
      </w:r>
      <w:r w:rsidRPr="0082124E">
        <w:rPr>
          <w:rFonts w:ascii="Times New Roman" w:hAnsi="Times New Roman" w:cs="Times New Roman"/>
          <w:iCs/>
          <w:sz w:val="24"/>
          <w:szCs w:val="24"/>
        </w:rPr>
        <w:t>Johannes J. Frühbauer/Arnd Küppers/Cornelius Sturm (Hrsg.): Christliche Friedensethik vor den Herausforderungen des 21. Jahrhunderts, Münster 2015, 191-206.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Zum Verhältnis von Freund und Feind im bewaffneten Konflikt. In: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Informationes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Theologiae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Europae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>. Internationales ökumenisches Jahrbuch für Theologie 18 (2014), 223-239.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Es geht noch besser! Medizin und die Debatte um Human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Enhancement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bei Soldaten. In: Ethik und Militär 3/1 (2015), 44-50; </w:t>
      </w:r>
      <w:hyperlink r:id="rId8" w:history="1">
        <w:r w:rsidRPr="0082124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http://ethikundmilitaer.de/fileadmin/Journale/2015-06/Koch_Es_geht_noch_besser__Medizin_und_die_Debatte_um_Human_Enhancement_bei_Soldaten.pdf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There’s Always Potential! </w:t>
      </w:r>
      <w:proofErr w:type="gram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Medicine and the Debate on Human Enhancement for Soldiers.</w:t>
      </w:r>
      <w:proofErr w:type="gram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In: Ethics and Armed Forces 3/1 (2015), 37-42; </w:t>
      </w:r>
      <w:hyperlink r:id="rId9" w:history="1">
        <w:r w:rsidRPr="0082124E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http://ethikundmilitaer.de/fileadmin/Journale/2015-06_English/Koch_There_s_Always_Potential__Medicine_and_the_Debate_on_Human_Enhancement_for_Soldiers.pdf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Automatisierte Kriegsführung und christliche Ethik. In: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pax_zeit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3/2015, hrsg. v.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paxchristi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– Deutsche Sektionen e.V., Berlin, 8f.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>Drohnen. Was rechtfertigt den Gewaltakt gegen den Gegner? In: Grenzerfahrung. Arbeitsheft. Hrsg. V. Gesprächsforum Ökumenische Friedensdekade, Buch/Hunsrück 2015, 35f.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>Bewaffnete Drohnen und andere militärische Robotik. Ethische Betrachtungen. In: Christof Gramm/Dieter Weingärtner (Hrsg.): Moderne Waffentechnologie. Hält das Recht Schritt</w:t>
      </w:r>
      <w:proofErr w:type="gramStart"/>
      <w:r w:rsidRPr="0082124E">
        <w:rPr>
          <w:rFonts w:ascii="Times New Roman" w:hAnsi="Times New Roman" w:cs="Times New Roman"/>
          <w:iCs/>
          <w:sz w:val="24"/>
          <w:szCs w:val="24"/>
        </w:rPr>
        <w:t>?,</w:t>
      </w:r>
      <w:proofErr w:type="gram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Baden-Baden 2015, 32-56.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Zusammen mit Niklas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Schörnig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: The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Dangers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Lethal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Autonomous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Weapon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Systems.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Justitia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et</w:t>
      </w:r>
      <w:proofErr w:type="gram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Pax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Europa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Memo 1, Conference of European Justice and Peace Commissions,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Brüssel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2015. </w:t>
      </w:r>
      <w:r w:rsidR="00394850">
        <w:fldChar w:fldCharType="begin"/>
      </w:r>
      <w:r w:rsidR="00394850" w:rsidRPr="00260DCE">
        <w:rPr>
          <w:lang w:val="en-US"/>
        </w:rPr>
        <w:instrText>HYPERLINK "http://www.juspax-eu.org/en/home/JPE_MEMO_1_LAWS_EN.pdf"</w:instrText>
      </w:r>
      <w:r w:rsidR="00394850">
        <w:fldChar w:fldCharType="separate"/>
      </w:r>
      <w:r w:rsidRPr="0082124E">
        <w:rPr>
          <w:rStyle w:val="Hyperlink"/>
          <w:rFonts w:ascii="Times New Roman" w:hAnsi="Times New Roman" w:cs="Times New Roman"/>
          <w:iCs/>
          <w:sz w:val="24"/>
          <w:szCs w:val="24"/>
        </w:rPr>
        <w:t>http://www.juspax-eu.org/en/home/JPE_MEMO_1_LAWS_EN.pdf</w:t>
      </w:r>
      <w:r w:rsidR="00394850">
        <w:fldChar w:fldCharType="end"/>
      </w:r>
      <w:r w:rsidRPr="0082124E">
        <w:rPr>
          <w:rFonts w:ascii="Times New Roman" w:hAnsi="Times New Roman" w:cs="Times New Roman"/>
          <w:iCs/>
          <w:sz w:val="24"/>
          <w:szCs w:val="24"/>
        </w:rPr>
        <w:t xml:space="preserve">. Deutsche Fassung: </w:t>
      </w:r>
      <w:hyperlink r:id="rId10" w:history="1">
        <w:r w:rsidRPr="0082124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http://www.juspax-eu.org/en/home/JPE_MEMO_1_LAWS_DE.pdf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</w:rPr>
        <w:t>Automatisierte Kriegsführung und christliche Ethik. In: Impulse 32. Dokumentation. Kongress 2015. Gerechten Frieden weiterdenken. Von der Ethik der Gewaltkontrolle zum Ethos der Gewaltfreiheit, Pax Christi – Deutsche Sektion e. V., Berlin 2015, 44-50.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Tertium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datur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 Neue politische Konfliktformen wie sogenannte „hybride Kriege“ bringen alte Legitimationsmuster unter Druck. In Sicherheit und Frieden 34/2 (2016), 109-113.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Schutzverantwortung (R2P), Intervention und das Problem der Gleichberechtigung von Kombattanten. In: Militärseelsorge (Dokumentation) 53 (2015), 121-137.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Identität und Zeugnis. Zur Bedeutung rollenspezifischer Moral. In: Militärseelsorge (Dokumentation) 53 (2015), 139-146.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Fernsteuerung und Automatisierung. Kann gefahrloses Töten zu Frieden führen. </w:t>
      </w: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In: 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Militärseelsorge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Dokumentation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) 53 (2015), 147-156.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Moral Integrity and Remote-Controlled Killing: A Missing Perspective. In: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Ezio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Nucci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Filippo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Santoni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.): Drones and Responsibility. Legal, Philosophical, and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Sociotechnical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 Perspectives on Remotely Controlled Weapons, Abingdon 2016, 82-100.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Diskussionen zum Kombattantenstatus in asymmetrischen Konflikten. In: Ines-Jacqueline Werkner und Klaus Ebeling (Hrsg.): Handbuch Friedensethik, Wiesbaden 2017, 843-854.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 geht nicht nur um Steine. Ist militärischer Schutz von Kulturgütern erlaubt oder gar geboten? In: Herder Korrespondenz 11/2016, 38-42.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Hybride Ethik für hybride Kriege? Reichweite und Grenzen der sogenannten „revisionistischen Theorie des gerechten Krieges“. In: Hans-Georg Ehrhart (Hrsg.): Krieg im 21. Jahrhundert. Konzepte, Akteure, Herausforderungen, Baden-Baden 2017, 88-113.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Lemma „Aggression“. In: Staatslexikon. Recht – Wirtschaft – Gesellschaft, 8. völlig neu bearbeitete Auflage, hrsg. von der Görres-Gesellschaft und dem Verlag Herder, Erster Band, Freiburg 2017, 53-56.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Maschinen, die uns von uns selbst entfremden. Philosophische und ethische Anmerkungen zur gegenwärtigen Debatte um autonome Waffensysteme. In: Militärseelsorge. Dokumentation 54 (2016), 99-119.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Steine für Leben. Ist militärischer Schutz von Kulturgütern erlaubt oder gar geboten? In: Militärseelsorge. Dokumentation 54 (2016) 121-128.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Autonome Waffensysteme aus ethischer Sicht. In: Die Bundeswehr. Magazin des Deutschen BundeswehrVerbands, Juni 2017, 18.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Fragen an Bernhard Koch zu Autonomen Waffensystemen. In: Y – Das Magazin der Bundeswehr 8/2017, 59.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zusammen mit Niklas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Schörnig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>: Autonome Drohnen – die besseren Waffen? Kampfdrohnen und autonome Waffensysteme aus Sicht der Theorie(n) des gerechten Krieges. In: Vorgänge 218, 56/2 (August 2017), 43-53.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Staatliche Armee als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Terrorbekämpfer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? Gegenwärtige Konflikte und die ethischen Folgen. In: Ethik und Militär 2017/1, 14-18; online unter: </w:t>
      </w:r>
      <w:hyperlink r:id="rId11" w:history="1">
        <w:r w:rsidRPr="0082124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http://www.ethikundmilitaer.de/fileadmin/ethik_und_militaer/ethikundmilitaer-terror-2017.pdf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Counterrorist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Role for National Armed Forces?</w:t>
      </w:r>
      <w:proofErr w:type="gram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Current Conflicts and Their Ethical Consequences.</w:t>
      </w:r>
      <w:proofErr w:type="gram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In: Ethics and Armed Forces 2017/1, 13-16; online: </w:t>
      </w:r>
      <w:hyperlink r:id="rId12" w:history="1">
        <w:r w:rsidRPr="0082124E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http://www.ethikundmilitaer.de/fileadmin/ethics_and_armed_forces/ethicsandarmedforces-terror-2017.pdf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>Bewaffnete Drohnen. Was ihren militärischen Einsatz ethisch so fragwürdig macht. In: Information Philosophie 3/2017, 8 – 15.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zusammen mit Niklas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Schörnig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: Autonome Drohnen – die besseren Waffen? In: Netzpolitik.org, 10.10.2017: </w:t>
      </w:r>
      <w:hyperlink r:id="rId13" w:history="1">
        <w:r w:rsidRPr="0082124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https://netzpolitik.org/2017/autonome-drohnen-die-besseren-waffen/</w:t>
        </w:r>
      </w:hyperlink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Virtues for Peace.</w:t>
      </w:r>
      <w:proofErr w:type="gram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What Soldiers Can Do and Where Military Robotics Fails. In: Florian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Demont-Biaggi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Hrsg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.): The Nature of Peace and the Morality of Armed Conflict, Cham (CH) 2017, 223-242.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gem. mit Michael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Staack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Foreword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In: Daniel Peters/Dan Krause (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Hrsg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.): Southern Democracies and the </w:t>
      </w:r>
      <w:r w:rsidRPr="0082124E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Responsibility to Protect</w:t>
      </w:r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82124E">
        <w:rPr>
          <w:rFonts w:ascii="Times New Roman" w:hAnsi="Times New Roman" w:cs="Times New Roman"/>
          <w:iCs/>
          <w:sz w:val="24"/>
          <w:szCs w:val="24"/>
          <w:lang w:val="en-US"/>
        </w:rPr>
        <w:t>Perspectives from India, Brazil and South Africa, Baden-Baden 2017, v-vii.</w:t>
      </w:r>
      <w:proofErr w:type="gramEnd"/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gem. mit Niklas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Schörnig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: Autonome Drohnen - die besseren Waffen? Kampfdrohnen und autonome Waffensysteme aus Sicht der Theorie(n) des gerechten Krieges. In: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FIfF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 xml:space="preserve"> Kommunikation. Zeitschrift für Informatik und Gesellschaft 4/2017 (Dezember 2917), 15-19.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>Ethische Aspekte von Flucht und Migration. In: Mitteilungen der Sokratischen Gesellschaft. Heft 57, Jahrgang 2018, 38-64.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Gerechter Krieg, Eigentum und die Freiheit der Weltmeere in Hugo Grotius' </w:t>
      </w:r>
      <w:r w:rsidRPr="0082124E">
        <w:rPr>
          <w:rFonts w:ascii="Times New Roman" w:hAnsi="Times New Roman" w:cs="Times New Roman"/>
          <w:i/>
          <w:iCs/>
          <w:sz w:val="24"/>
          <w:szCs w:val="24"/>
        </w:rPr>
        <w:t xml:space="preserve">De jure </w:t>
      </w:r>
      <w:proofErr w:type="spellStart"/>
      <w:r w:rsidRPr="0082124E">
        <w:rPr>
          <w:rFonts w:ascii="Times New Roman" w:hAnsi="Times New Roman" w:cs="Times New Roman"/>
          <w:i/>
          <w:iCs/>
          <w:sz w:val="24"/>
          <w:szCs w:val="24"/>
        </w:rPr>
        <w:t>belli</w:t>
      </w:r>
      <w:proofErr w:type="spellEnd"/>
      <w:r w:rsidRPr="00821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821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/>
          <w:iCs/>
          <w:sz w:val="24"/>
          <w:szCs w:val="24"/>
        </w:rPr>
        <w:t>pacis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>. In: Militärseelsorge. Dokumentation 55/2017, 107-119.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>Ethische Aspekte von Flucht und Migration. In: Militärseelsorge. Dokumentation 55/2017, 75-105.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Reflexionen zur ethischen Debatte um das </w:t>
      </w:r>
      <w:proofErr w:type="spellStart"/>
      <w:r w:rsidRPr="0082124E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82124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2124E">
        <w:rPr>
          <w:rFonts w:ascii="Times New Roman" w:hAnsi="Times New Roman" w:cs="Times New Roman"/>
          <w:i/>
          <w:sz w:val="24"/>
          <w:szCs w:val="24"/>
        </w:rPr>
        <w:t>bello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 xml:space="preserve"> in der Gegenwart. In: Ines-Jacqueline Werkner/Peter Rudolf (Hrsg.): Rechtserhaltende Gewalt - zur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Kriteriologie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, Wiesbaden 2018, 75-100.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>gem. mit Bernhard-Wilhelm Rinke: Der militärische Einsatz bewaffneter Drohnen. Zwischen Schutz für Soldaten und gezieltem Töten. In: TATuP – Zeitschrift für Technikfolgenabschätzung in Theorie und Praxis 27/3 (2018) 38-44.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Sanktionen – ein ethisch legitimes Mittel politischer Praxis. In: </w:t>
      </w:r>
      <w:r w:rsidRPr="0082124E">
        <w:rPr>
          <w:rFonts w:ascii="Times New Roman" w:hAnsi="Times New Roman" w:cs="Times New Roman"/>
          <w:sz w:val="24"/>
          <w:szCs w:val="24"/>
        </w:rPr>
        <w:t>Alexander Merkl/Bernhard Koch (Hrsg.): Die EU als ethisches Projekt im Spiegel ihrer Außen- und Sicherheitspolitik, Baden-Baden: Nomos, 2018, 349-377.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Friedensethik. In: Hans-Joachim </w:t>
      </w:r>
      <w:proofErr w:type="spellStart"/>
      <w:r w:rsidRPr="0082124E">
        <w:rPr>
          <w:rFonts w:ascii="Times New Roman" w:hAnsi="Times New Roman" w:cs="Times New Roman"/>
          <w:iCs/>
          <w:sz w:val="24"/>
          <w:szCs w:val="24"/>
        </w:rPr>
        <w:t>Gießmann</w:t>
      </w:r>
      <w:proofErr w:type="spellEnd"/>
      <w:r w:rsidRPr="0082124E">
        <w:rPr>
          <w:rFonts w:ascii="Times New Roman" w:hAnsi="Times New Roman" w:cs="Times New Roman"/>
          <w:iCs/>
          <w:sz w:val="24"/>
          <w:szCs w:val="24"/>
        </w:rPr>
        <w:t>/Bernhard Rinke (Hrsg.): Handbuch Frieden, 2., überarbeitete Auflage. Wiesbaden 2019: Springer VS, 147-162.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Ethische Erwägungen im Kontext autonomer Waffensysteme. In: Militärseelsorge (Dokumentation) 56 (2018) 137-142.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Können „Ritterlichkeit“ und militärische Tugenden heute noch eine Rolle spielen? Warum wir die Eindimensionalität in der Ethik des bewaffneten Konfliktes überwinden müssen. In: Militärseelsorge (Dokumentation) 56 (2018) 171-183.</w:t>
      </w:r>
    </w:p>
    <w:p w:rsidR="0082124E" w:rsidRPr="0082124E" w:rsidRDefault="0082124E" w:rsidP="0082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iCs/>
          <w:sz w:val="24"/>
          <w:szCs w:val="24"/>
        </w:rPr>
        <w:t xml:space="preserve">Die ethische Debatte um den Einsatz von ferngesteuerten und autonomen Waffensystemen. In: Ines-Jacqueline </w:t>
      </w:r>
      <w:r w:rsidRPr="0082124E">
        <w:rPr>
          <w:rFonts w:ascii="Times New Roman" w:hAnsi="Times New Roman" w:cs="Times New Roman"/>
          <w:sz w:val="24"/>
          <w:szCs w:val="24"/>
        </w:rPr>
        <w:t>Werkner/Marco Hofheinz (Hrsg.): Unbemannte Waffen und ihre ethische Legitimierung. Wiesbaden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2124E">
        <w:rPr>
          <w:rFonts w:ascii="Times New Roman" w:hAnsi="Times New Roman" w:cs="Times New Roman"/>
          <w:sz w:val="24"/>
          <w:szCs w:val="24"/>
        </w:rPr>
        <w:t>: Springer VS, 13-40.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Lemma „Krieg. IV. Sozialethisch“. In: Staatslexikon. Recht – Wirtschaft – Gesellschaft, 8. völlig neu bearbeitete Auflage, hrsg. von der Görres-Gesellschaft und dem Verlag Herder, Dritter Band, Freiburg 2019, 1112-1116.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Der Raum dazwischen. Hybrider Krieg und die ‚revisionistische Theorie des gerechten Krieges‘. In: W+F Wissenschaft und Frieden 3/2019, 29-32.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Ethische und anthropologische Herausforderungen durch KI-basierte militärische Kampfroboter. In: 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Una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Sancta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74/3 (2019) 228-238.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8212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Traditio</w:t>
      </w:r>
      <w:proofErr w:type="spellEnd"/>
      <w:r w:rsidRPr="008212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und </w:t>
      </w:r>
      <w:proofErr w:type="spellStart"/>
      <w:r w:rsidRPr="008212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Translatio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Europäische Verantwortung im Kontext von Mehrsprachigkeit und Übersetzung. In: Die Europäische Union als Verantwortungsgemeinschaft. Anspruch und Wirklichkeit, Wien: Böhlau 2020 (im Erscheinen).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lastRenderedPageBreak/>
        <w:t>Rezension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Dubik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James M.: Just War Reconsidered. </w:t>
      </w:r>
      <w:proofErr w:type="gram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Strategy, Ethics, and Theory.</w:t>
      </w:r>
      <w:proofErr w:type="gram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In: 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Theologische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Revue 115/5 (2019), Sp. 421f.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Chivalry between History, Tradition and Obsolescence: Overcoming One-Dimensionality in the Ethics of War. In: Bernhard Koch (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Hrsg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.): </w:t>
      </w:r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Chivalrous Combatants? The Meaning of Military Virtue Past and Present, Baden-Baden 2019: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Nomos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>, 7-28.</w:t>
      </w:r>
    </w:p>
    <w:p w:rsidR="0082124E" w:rsidRPr="0082124E" w:rsidRDefault="0082124E" w:rsidP="0082124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Is Proportionality a Matter of Attitude? </w:t>
      </w:r>
      <w:proofErr w:type="gram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 short Reflection about an Aspect of Virtue in Armed Conflict.</w:t>
      </w:r>
      <w:proofErr w:type="gram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In: Bernhard Koch (</w:t>
      </w:r>
      <w:proofErr w:type="spellStart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Hrsg</w:t>
      </w:r>
      <w:proofErr w:type="spellEnd"/>
      <w:r w:rsidRPr="008212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.): </w:t>
      </w:r>
      <w:r w:rsidRPr="0082124E">
        <w:rPr>
          <w:rFonts w:ascii="Times New Roman" w:hAnsi="Times New Roman" w:cs="Times New Roman"/>
          <w:sz w:val="24"/>
          <w:szCs w:val="24"/>
          <w:lang w:val="en-US"/>
        </w:rPr>
        <w:t xml:space="preserve">Chivalrous Combatants? The Meaning of Military Virtue Past and Present, Baden-Baden 2019: </w:t>
      </w:r>
      <w:proofErr w:type="spellStart"/>
      <w:r w:rsidRPr="0082124E">
        <w:rPr>
          <w:rFonts w:ascii="Times New Roman" w:hAnsi="Times New Roman" w:cs="Times New Roman"/>
          <w:sz w:val="24"/>
          <w:szCs w:val="24"/>
          <w:lang w:val="en-US"/>
        </w:rPr>
        <w:t>Nomos</w:t>
      </w:r>
      <w:proofErr w:type="spellEnd"/>
      <w:r w:rsidRPr="0082124E">
        <w:rPr>
          <w:rFonts w:ascii="Times New Roman" w:hAnsi="Times New Roman" w:cs="Times New Roman"/>
          <w:sz w:val="24"/>
          <w:szCs w:val="24"/>
          <w:lang w:val="en-US"/>
        </w:rPr>
        <w:t>, 139-160.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82124E" w:rsidRPr="0082124E" w:rsidRDefault="0082124E" w:rsidP="0082124E">
      <w:pPr>
        <w:rPr>
          <w:rFonts w:ascii="Times New Roman" w:hAnsi="Times New Roman" w:cs="Times New Roman"/>
          <w:b/>
          <w:sz w:val="24"/>
          <w:szCs w:val="24"/>
        </w:rPr>
      </w:pPr>
      <w:r w:rsidRPr="0082124E">
        <w:rPr>
          <w:rFonts w:ascii="Times New Roman" w:hAnsi="Times New Roman" w:cs="Times New Roman"/>
          <w:b/>
          <w:sz w:val="24"/>
          <w:szCs w:val="24"/>
        </w:rPr>
        <w:t xml:space="preserve">Gutachten: 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„Ethische Probleme im Kontext autonomer Waffensysteme“. Gutachten für das Büro für Technikfolgenabschätzung am Deutschen Bundestag, Berlin 2017.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</w:p>
    <w:p w:rsidR="0082124E" w:rsidRPr="0082124E" w:rsidRDefault="0082124E" w:rsidP="0082124E">
      <w:pPr>
        <w:rPr>
          <w:rFonts w:ascii="Times New Roman" w:hAnsi="Times New Roman" w:cs="Times New Roman"/>
          <w:b/>
          <w:sz w:val="24"/>
          <w:szCs w:val="24"/>
        </w:rPr>
      </w:pPr>
      <w:r w:rsidRPr="0082124E">
        <w:rPr>
          <w:rFonts w:ascii="Times New Roman" w:hAnsi="Times New Roman" w:cs="Times New Roman"/>
          <w:b/>
          <w:sz w:val="24"/>
          <w:szCs w:val="24"/>
        </w:rPr>
        <w:t xml:space="preserve">Fernsehsendungen: 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Killer-Roboter. Dürfen Maschinen töten? Das Erste, 25. September 2017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</w:p>
    <w:p w:rsidR="0082124E" w:rsidRPr="0082124E" w:rsidRDefault="0082124E" w:rsidP="00821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24E">
        <w:rPr>
          <w:rFonts w:ascii="Times New Roman" w:hAnsi="Times New Roman" w:cs="Times New Roman"/>
          <w:b/>
          <w:bCs/>
          <w:sz w:val="24"/>
          <w:szCs w:val="24"/>
        </w:rPr>
        <w:t xml:space="preserve">Rundfunkbeiträge </w:t>
      </w:r>
      <w:r w:rsidRPr="0082124E">
        <w:rPr>
          <w:rFonts w:ascii="Times New Roman" w:hAnsi="Times New Roman" w:cs="Times New Roman"/>
          <w:sz w:val="24"/>
          <w:szCs w:val="24"/>
        </w:rPr>
        <w:t>(u. a.)</w:t>
      </w:r>
      <w:r w:rsidRPr="008212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124E" w:rsidRPr="0082124E" w:rsidRDefault="0082124E" w:rsidP="0082124E">
      <w:pPr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Bayern 2. </w:t>
      </w:r>
      <w:proofErr w:type="spellStart"/>
      <w:r w:rsidRPr="0082124E">
        <w:rPr>
          <w:rFonts w:ascii="Times New Roman" w:hAnsi="Times New Roman" w:cs="Times New Roman"/>
          <w:sz w:val="24"/>
          <w:szCs w:val="24"/>
        </w:rPr>
        <w:t>Theo.Logik</w:t>
      </w:r>
      <w:proofErr w:type="spellEnd"/>
      <w:r w:rsidRPr="0082124E">
        <w:rPr>
          <w:rFonts w:ascii="Times New Roman" w:hAnsi="Times New Roman" w:cs="Times New Roman"/>
          <w:sz w:val="24"/>
          <w:szCs w:val="24"/>
        </w:rPr>
        <w:t>. Krieg und Frieden. Montag, 8. Juli 2019, 21:05 – 22:00.</w:t>
      </w:r>
    </w:p>
    <w:p w:rsidR="001320D2" w:rsidRPr="0082124E" w:rsidRDefault="001320D2">
      <w:pPr>
        <w:rPr>
          <w:rFonts w:ascii="Times New Roman" w:hAnsi="Times New Roman" w:cs="Times New Roman"/>
          <w:sz w:val="24"/>
          <w:szCs w:val="24"/>
        </w:rPr>
      </w:pPr>
    </w:p>
    <w:sectPr w:rsidR="001320D2" w:rsidRPr="0082124E" w:rsidSect="00132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124E"/>
    <w:rsid w:val="001320D2"/>
    <w:rsid w:val="00260DCE"/>
    <w:rsid w:val="00394850"/>
    <w:rsid w:val="0082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24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2124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82124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124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21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kundmilitaer.de/fileadmin/Journale/2015-06/Koch_Es_geht_noch_besser__Medizin_und_die_Debatte_um_Human_Enhancement_bei_Soldaten.pdf" TargetMode="External"/><Relationship Id="rId13" Type="http://schemas.openxmlformats.org/officeDocument/2006/relationships/hyperlink" Target="https://netzpolitik.org/2017/autonome-drohnen-die-besseren-waff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euz-und-quer.de/2015/01/19/bewaffnete-drohnen-und-ethik/" TargetMode="External"/><Relationship Id="rId12" Type="http://schemas.openxmlformats.org/officeDocument/2006/relationships/hyperlink" Target="http://www.ethikundmilitaer.de/fileadmin/ethics_and_armed_forces/ethicsandarmedforces-terror-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hikundmilitaer.de/fileadmin/Journale/2014-06_English/Of_Men_and_Machines._What_Does_the_Robotization_of_the_Military_Mean_from_an_Ethical_Perspective_-_Bernhard_Koch.pdf" TargetMode="External"/><Relationship Id="rId11" Type="http://schemas.openxmlformats.org/officeDocument/2006/relationships/hyperlink" Target="http://www.ethikundmilitaer.de/fileadmin/ethik_und_militaer/ethikundmilitaer-terror-2017.pdf" TargetMode="External"/><Relationship Id="rId5" Type="http://schemas.openxmlformats.org/officeDocument/2006/relationships/hyperlink" Target="http://www.ethikundmilitaer.de/fileadmin/Journale/2014-06/Von_Menschen_und_Maschinen_-_Was_bedeutet_die_Robotisierung_des_Militaers_in_ethischer_Hinsicht_-_Dr._Bernhard_Koch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spax-eu.org/en/home/JPE_MEMO_1_LAWS_DE.pdf" TargetMode="External"/><Relationship Id="rId4" Type="http://schemas.openxmlformats.org/officeDocument/2006/relationships/hyperlink" Target="http://friedens-warte.de/images/stories/PDFs/Rezensionen/f-w_2011_weingrtner_bundeswehr%20als%20armee_koch_okt.pdf" TargetMode="External"/><Relationship Id="rId9" Type="http://schemas.openxmlformats.org/officeDocument/2006/relationships/hyperlink" Target="http://ethikundmilitaer.de/fileadmin/Journale/2015-06_English/Koch_There_s_Always_Potential__Medicine_and_the_Debate_on_Human_Enhancement_for_Soldie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2323</Words>
  <Characters>14636</Characters>
  <Application>Microsoft Office Word</Application>
  <DocSecurity>0</DocSecurity>
  <Lines>121</Lines>
  <Paragraphs>33</Paragraphs>
  <ScaleCrop>false</ScaleCrop>
  <Company>Microsoft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</dc:creator>
  <cp:lastModifiedBy>mon</cp:lastModifiedBy>
  <cp:revision>2</cp:revision>
  <dcterms:created xsi:type="dcterms:W3CDTF">2019-11-18T12:42:00Z</dcterms:created>
  <dcterms:modified xsi:type="dcterms:W3CDTF">2019-11-18T12:42:00Z</dcterms:modified>
</cp:coreProperties>
</file>